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A2B32" w14:textId="128EE0E8" w:rsidR="00EC0FE2" w:rsidRPr="00565EA8" w:rsidRDefault="00EC0FE2" w:rsidP="00EC0FE2">
      <w:pPr>
        <w:pStyle w:val="NoSpacing"/>
        <w:rPr>
          <w:rFonts w:ascii="Arial" w:hAnsi="Arial" w:cs="Arial"/>
          <w:sz w:val="24"/>
          <w:szCs w:val="24"/>
        </w:rPr>
      </w:pPr>
      <w:r w:rsidRPr="00565EA8">
        <w:rPr>
          <w:rFonts w:ascii="Arial" w:hAnsi="Arial" w:cs="Arial"/>
          <w:sz w:val="24"/>
          <w:szCs w:val="24"/>
        </w:rPr>
        <w:t>Surprising Facts About Elderberries</w:t>
      </w:r>
    </w:p>
    <w:p w14:paraId="0E56DBA8" w14:textId="3535786D" w:rsidR="00D82302" w:rsidRPr="00565EA8" w:rsidRDefault="00D82302" w:rsidP="00EC0FE2">
      <w:pPr>
        <w:pStyle w:val="NoSpacing"/>
        <w:rPr>
          <w:rFonts w:ascii="Arial" w:hAnsi="Arial" w:cs="Arial"/>
          <w:sz w:val="24"/>
          <w:szCs w:val="24"/>
        </w:rPr>
      </w:pPr>
    </w:p>
    <w:p w14:paraId="0ED54CF0" w14:textId="77777777" w:rsidR="00D82302" w:rsidRPr="00565EA8" w:rsidRDefault="00D82302" w:rsidP="00D82302">
      <w:pPr>
        <w:pStyle w:val="NoSpacing"/>
        <w:rPr>
          <w:rFonts w:ascii="Arial" w:hAnsi="Arial" w:cs="Arial"/>
          <w:sz w:val="24"/>
          <w:szCs w:val="24"/>
        </w:rPr>
      </w:pPr>
      <w:r w:rsidRPr="00565EA8">
        <w:rPr>
          <w:rFonts w:ascii="Arial" w:hAnsi="Arial" w:cs="Arial"/>
          <w:sz w:val="24"/>
          <w:szCs w:val="24"/>
        </w:rPr>
        <w:t>Hello [Greeting]</w:t>
      </w:r>
    </w:p>
    <w:p w14:paraId="27F54145" w14:textId="77777777" w:rsidR="00D82302" w:rsidRPr="00565EA8" w:rsidRDefault="00D82302" w:rsidP="00D82302">
      <w:pPr>
        <w:pStyle w:val="NoSpacing"/>
        <w:rPr>
          <w:rFonts w:ascii="Arial" w:hAnsi="Arial" w:cs="Arial"/>
          <w:sz w:val="24"/>
          <w:szCs w:val="24"/>
        </w:rPr>
      </w:pPr>
    </w:p>
    <w:p w14:paraId="5F59B082" w14:textId="4CE49FC7" w:rsidR="00D82302" w:rsidRPr="00565EA8" w:rsidRDefault="004E4174" w:rsidP="00EC0FE2">
      <w:pPr>
        <w:pStyle w:val="NoSpacing"/>
        <w:rPr>
          <w:rFonts w:ascii="Arial" w:hAnsi="Arial" w:cs="Arial"/>
          <w:sz w:val="24"/>
          <w:szCs w:val="24"/>
        </w:rPr>
      </w:pPr>
      <w:r w:rsidRPr="00565EA8">
        <w:rPr>
          <w:rFonts w:ascii="Arial" w:hAnsi="Arial" w:cs="Arial"/>
          <w:sz w:val="24"/>
          <w:szCs w:val="24"/>
        </w:rPr>
        <w:t>Elderberry is a type of berry with a dark purplish-black color, that forms on elderberry bushes. If you want to know more about the healing properties of elderberry, here are some of the more surprising facts.</w:t>
      </w:r>
    </w:p>
    <w:p w14:paraId="79D272F3" w14:textId="1990D66E" w:rsidR="00300DD2" w:rsidRPr="00565EA8" w:rsidRDefault="00300DD2" w:rsidP="00EC0FE2">
      <w:pPr>
        <w:pStyle w:val="NoSpacing"/>
        <w:rPr>
          <w:rFonts w:ascii="Arial" w:hAnsi="Arial" w:cs="Arial"/>
          <w:sz w:val="24"/>
          <w:szCs w:val="24"/>
        </w:rPr>
      </w:pPr>
    </w:p>
    <w:p w14:paraId="647F0111" w14:textId="764AE911" w:rsidR="00300DD2" w:rsidRPr="00565EA8" w:rsidRDefault="00300DD2" w:rsidP="00EC0FE2">
      <w:pPr>
        <w:pStyle w:val="NoSpacing"/>
        <w:rPr>
          <w:rFonts w:ascii="Arial" w:hAnsi="Arial" w:cs="Arial"/>
          <w:sz w:val="24"/>
          <w:szCs w:val="24"/>
        </w:rPr>
      </w:pPr>
    </w:p>
    <w:p w14:paraId="32DC30EE" w14:textId="056E0668" w:rsidR="00906C1A" w:rsidRPr="00565EA8" w:rsidRDefault="00906C1A" w:rsidP="00EC0FE2">
      <w:pPr>
        <w:pStyle w:val="NoSpacing"/>
        <w:rPr>
          <w:rFonts w:ascii="Arial" w:hAnsi="Arial" w:cs="Arial"/>
          <w:b/>
          <w:bCs/>
          <w:sz w:val="24"/>
          <w:szCs w:val="24"/>
        </w:rPr>
      </w:pPr>
      <w:r w:rsidRPr="00565EA8">
        <w:rPr>
          <w:rFonts w:ascii="Arial" w:hAnsi="Arial" w:cs="Arial"/>
          <w:b/>
          <w:bCs/>
          <w:sz w:val="24"/>
          <w:szCs w:val="24"/>
        </w:rPr>
        <w:t>It is Loaded with Nutrients</w:t>
      </w:r>
    </w:p>
    <w:p w14:paraId="68F86D11" w14:textId="1D7D023D" w:rsidR="009E5C99" w:rsidRPr="00565EA8" w:rsidRDefault="009E5C99" w:rsidP="00EC0FE2">
      <w:pPr>
        <w:pStyle w:val="NoSpacing"/>
        <w:rPr>
          <w:rFonts w:ascii="Arial" w:hAnsi="Arial" w:cs="Arial"/>
          <w:b/>
          <w:bCs/>
          <w:sz w:val="24"/>
          <w:szCs w:val="24"/>
        </w:rPr>
      </w:pPr>
    </w:p>
    <w:p w14:paraId="5FCBA890" w14:textId="0D581C66" w:rsidR="009E5C99" w:rsidRPr="00565EA8" w:rsidRDefault="009E5C99" w:rsidP="00EC0FE2">
      <w:pPr>
        <w:pStyle w:val="NoSpacing"/>
        <w:rPr>
          <w:rFonts w:ascii="Arial" w:hAnsi="Arial" w:cs="Arial"/>
          <w:sz w:val="24"/>
          <w:szCs w:val="24"/>
        </w:rPr>
      </w:pPr>
      <w:r w:rsidRPr="00565EA8">
        <w:rPr>
          <w:rFonts w:ascii="Arial" w:hAnsi="Arial" w:cs="Arial"/>
          <w:sz w:val="24"/>
          <w:szCs w:val="24"/>
        </w:rPr>
        <w:t>While maybe not a big surprise, elderberry syrup has so many more nutrients than you might have been aware of. Most people know about the high levels of antioxidants, which is probably what got your attention in the first place. But it is also loaded with other nutrients, including:</w:t>
      </w:r>
    </w:p>
    <w:p w14:paraId="0846205E" w14:textId="0554692E" w:rsidR="009E5C99" w:rsidRPr="00565EA8" w:rsidRDefault="009E5C99" w:rsidP="00EC0FE2">
      <w:pPr>
        <w:pStyle w:val="NoSpacing"/>
        <w:rPr>
          <w:rFonts w:ascii="Arial" w:hAnsi="Arial" w:cs="Arial"/>
          <w:sz w:val="24"/>
          <w:szCs w:val="24"/>
        </w:rPr>
      </w:pPr>
    </w:p>
    <w:p w14:paraId="1253B193" w14:textId="3A7DBDF9" w:rsidR="009E5C99" w:rsidRPr="00565EA8" w:rsidRDefault="009E5C99" w:rsidP="00EC0FE2">
      <w:pPr>
        <w:pStyle w:val="NoSpacing"/>
        <w:rPr>
          <w:rFonts w:ascii="Arial" w:hAnsi="Arial" w:cs="Arial"/>
          <w:sz w:val="24"/>
          <w:szCs w:val="24"/>
        </w:rPr>
      </w:pPr>
      <w:r w:rsidRPr="00565EA8">
        <w:rPr>
          <w:rFonts w:ascii="Arial" w:hAnsi="Arial" w:cs="Arial"/>
          <w:sz w:val="24"/>
          <w:szCs w:val="24"/>
        </w:rPr>
        <w:t>Vitamin C</w:t>
      </w:r>
    </w:p>
    <w:p w14:paraId="04EDC523" w14:textId="45048956" w:rsidR="009E5C99" w:rsidRPr="00565EA8" w:rsidRDefault="009E5C99" w:rsidP="00EC0FE2">
      <w:pPr>
        <w:pStyle w:val="NoSpacing"/>
        <w:rPr>
          <w:rFonts w:ascii="Arial" w:hAnsi="Arial" w:cs="Arial"/>
          <w:sz w:val="24"/>
          <w:szCs w:val="24"/>
        </w:rPr>
      </w:pPr>
      <w:r w:rsidRPr="00565EA8">
        <w:rPr>
          <w:rFonts w:ascii="Arial" w:hAnsi="Arial" w:cs="Arial"/>
          <w:sz w:val="24"/>
          <w:szCs w:val="24"/>
        </w:rPr>
        <w:t>Dietary fiber</w:t>
      </w:r>
    </w:p>
    <w:p w14:paraId="5A1572A5" w14:textId="79023518" w:rsidR="009E5C99" w:rsidRPr="00565EA8" w:rsidRDefault="009E5C99" w:rsidP="00EC0FE2">
      <w:pPr>
        <w:pStyle w:val="NoSpacing"/>
        <w:rPr>
          <w:rFonts w:ascii="Arial" w:hAnsi="Arial" w:cs="Arial"/>
          <w:sz w:val="24"/>
          <w:szCs w:val="24"/>
        </w:rPr>
      </w:pPr>
      <w:proofErr w:type="spellStart"/>
      <w:r w:rsidRPr="00565EA8">
        <w:rPr>
          <w:rFonts w:ascii="Arial" w:hAnsi="Arial" w:cs="Arial"/>
          <w:sz w:val="24"/>
          <w:szCs w:val="24"/>
        </w:rPr>
        <w:t>Flavonols</w:t>
      </w:r>
      <w:proofErr w:type="spellEnd"/>
      <w:r w:rsidRPr="00565EA8">
        <w:rPr>
          <w:rFonts w:ascii="Arial" w:hAnsi="Arial" w:cs="Arial"/>
          <w:sz w:val="24"/>
          <w:szCs w:val="24"/>
        </w:rPr>
        <w:t xml:space="preserve"> (antioxidants)</w:t>
      </w:r>
    </w:p>
    <w:p w14:paraId="64BBD26D" w14:textId="47A4FD02" w:rsidR="009E5C99" w:rsidRPr="00565EA8" w:rsidRDefault="009E5C99" w:rsidP="00EC0FE2">
      <w:pPr>
        <w:pStyle w:val="NoSpacing"/>
        <w:rPr>
          <w:rFonts w:ascii="Arial" w:hAnsi="Arial" w:cs="Arial"/>
          <w:sz w:val="24"/>
          <w:szCs w:val="24"/>
        </w:rPr>
      </w:pPr>
      <w:r w:rsidRPr="00565EA8">
        <w:rPr>
          <w:rFonts w:ascii="Arial" w:hAnsi="Arial" w:cs="Arial"/>
          <w:sz w:val="24"/>
          <w:szCs w:val="24"/>
        </w:rPr>
        <w:t>Phenolic acids (more antioxidants)</w:t>
      </w:r>
    </w:p>
    <w:p w14:paraId="1F8B08AD" w14:textId="11D9F6DB" w:rsidR="009E5C99" w:rsidRPr="00565EA8" w:rsidRDefault="009E5C99" w:rsidP="00EC0FE2">
      <w:pPr>
        <w:pStyle w:val="NoSpacing"/>
        <w:rPr>
          <w:rFonts w:ascii="Arial" w:hAnsi="Arial" w:cs="Arial"/>
          <w:sz w:val="24"/>
          <w:szCs w:val="24"/>
        </w:rPr>
      </w:pPr>
      <w:r w:rsidRPr="00565EA8">
        <w:rPr>
          <w:rFonts w:ascii="Arial" w:hAnsi="Arial" w:cs="Arial"/>
          <w:sz w:val="24"/>
          <w:szCs w:val="24"/>
        </w:rPr>
        <w:t>Anthocyanins (anti-inflammatory and antioxidant)</w:t>
      </w:r>
    </w:p>
    <w:p w14:paraId="315C59C3" w14:textId="77777777" w:rsidR="009E5C99" w:rsidRPr="00565EA8" w:rsidRDefault="009E5C99" w:rsidP="00EC0FE2">
      <w:pPr>
        <w:pStyle w:val="NoSpacing"/>
        <w:rPr>
          <w:rFonts w:ascii="Arial" w:hAnsi="Arial" w:cs="Arial"/>
          <w:b/>
          <w:bCs/>
          <w:sz w:val="24"/>
          <w:szCs w:val="24"/>
        </w:rPr>
      </w:pPr>
    </w:p>
    <w:p w14:paraId="2E30A7FD" w14:textId="1BA95234" w:rsidR="00906C1A" w:rsidRPr="00565EA8" w:rsidRDefault="00906C1A" w:rsidP="00EC0FE2">
      <w:pPr>
        <w:pStyle w:val="NoSpacing"/>
        <w:rPr>
          <w:rFonts w:ascii="Arial" w:hAnsi="Arial" w:cs="Arial"/>
          <w:b/>
          <w:bCs/>
          <w:sz w:val="24"/>
          <w:szCs w:val="24"/>
        </w:rPr>
      </w:pPr>
    </w:p>
    <w:p w14:paraId="49C35EB2" w14:textId="431E2F3D" w:rsidR="00906C1A" w:rsidRPr="00565EA8" w:rsidRDefault="00906C1A" w:rsidP="00EC0FE2">
      <w:pPr>
        <w:pStyle w:val="NoSpacing"/>
        <w:rPr>
          <w:rFonts w:ascii="Arial" w:hAnsi="Arial" w:cs="Arial"/>
          <w:b/>
          <w:bCs/>
          <w:sz w:val="24"/>
          <w:szCs w:val="24"/>
        </w:rPr>
      </w:pPr>
      <w:r w:rsidRPr="00565EA8">
        <w:rPr>
          <w:rFonts w:ascii="Arial" w:hAnsi="Arial" w:cs="Arial"/>
          <w:b/>
          <w:bCs/>
          <w:sz w:val="24"/>
          <w:szCs w:val="24"/>
        </w:rPr>
        <w:t xml:space="preserve">Wildlife </w:t>
      </w:r>
      <w:r w:rsidR="00F77CCC" w:rsidRPr="00565EA8">
        <w:rPr>
          <w:rFonts w:ascii="Arial" w:hAnsi="Arial" w:cs="Arial"/>
          <w:b/>
          <w:bCs/>
          <w:sz w:val="24"/>
          <w:szCs w:val="24"/>
        </w:rPr>
        <w:t xml:space="preserve">Enjoys Elderberries </w:t>
      </w:r>
    </w:p>
    <w:p w14:paraId="7807053B" w14:textId="4060B2FA" w:rsidR="009E5C99" w:rsidRPr="00565EA8" w:rsidRDefault="009E5C99" w:rsidP="00EC0FE2">
      <w:pPr>
        <w:pStyle w:val="NoSpacing"/>
        <w:rPr>
          <w:rFonts w:ascii="Arial" w:hAnsi="Arial" w:cs="Arial"/>
          <w:sz w:val="24"/>
          <w:szCs w:val="24"/>
        </w:rPr>
      </w:pPr>
    </w:p>
    <w:p w14:paraId="58BEF51D" w14:textId="6DE8A442" w:rsidR="009E5C99" w:rsidRPr="00565EA8" w:rsidRDefault="009E5C99" w:rsidP="00EC0FE2">
      <w:pPr>
        <w:pStyle w:val="NoSpacing"/>
        <w:rPr>
          <w:rFonts w:ascii="Arial" w:hAnsi="Arial" w:cs="Arial"/>
          <w:sz w:val="24"/>
          <w:szCs w:val="24"/>
        </w:rPr>
      </w:pPr>
      <w:r w:rsidRPr="00565EA8">
        <w:rPr>
          <w:rFonts w:ascii="Arial" w:hAnsi="Arial" w:cs="Arial"/>
          <w:sz w:val="24"/>
          <w:szCs w:val="24"/>
        </w:rPr>
        <w:t xml:space="preserve">In the wild, elderberries are </w:t>
      </w:r>
      <w:proofErr w:type="gramStart"/>
      <w:r w:rsidRPr="00565EA8">
        <w:rPr>
          <w:rFonts w:ascii="Arial" w:hAnsi="Arial" w:cs="Arial"/>
          <w:sz w:val="24"/>
          <w:szCs w:val="24"/>
        </w:rPr>
        <w:t>very valuable</w:t>
      </w:r>
      <w:proofErr w:type="gramEnd"/>
      <w:r w:rsidRPr="00565EA8">
        <w:rPr>
          <w:rFonts w:ascii="Arial" w:hAnsi="Arial" w:cs="Arial"/>
          <w:sz w:val="24"/>
          <w:szCs w:val="24"/>
        </w:rPr>
        <w:t xml:space="preserve"> to </w:t>
      </w:r>
      <w:r w:rsidR="000502C1" w:rsidRPr="00565EA8">
        <w:rPr>
          <w:rFonts w:ascii="Arial" w:hAnsi="Arial" w:cs="Arial"/>
          <w:sz w:val="24"/>
          <w:szCs w:val="24"/>
        </w:rPr>
        <w:t>wildlife</w:t>
      </w:r>
      <w:r w:rsidRPr="00565EA8">
        <w:rPr>
          <w:rFonts w:ascii="Arial" w:hAnsi="Arial" w:cs="Arial"/>
          <w:sz w:val="24"/>
          <w:szCs w:val="24"/>
        </w:rPr>
        <w:t>. Many different types of animals will eat the elderberries for the nutrition,</w:t>
      </w:r>
      <w:r w:rsidR="000502C1" w:rsidRPr="00565EA8">
        <w:rPr>
          <w:rFonts w:ascii="Arial" w:hAnsi="Arial" w:cs="Arial"/>
          <w:sz w:val="24"/>
          <w:szCs w:val="24"/>
        </w:rPr>
        <w:t xml:space="preserve"> </w:t>
      </w:r>
      <w:r w:rsidRPr="00565EA8">
        <w:rPr>
          <w:rFonts w:ascii="Arial" w:hAnsi="Arial" w:cs="Arial"/>
          <w:sz w:val="24"/>
          <w:szCs w:val="24"/>
        </w:rPr>
        <w:t xml:space="preserve">taste, and health benefits. This includes </w:t>
      </w:r>
      <w:r w:rsidR="000502C1" w:rsidRPr="00565EA8">
        <w:rPr>
          <w:rFonts w:ascii="Arial" w:hAnsi="Arial" w:cs="Arial"/>
          <w:sz w:val="24"/>
          <w:szCs w:val="24"/>
        </w:rPr>
        <w:t xml:space="preserve">deer, birds, and elk. Even more than that, elderberry trees are ideal for birds when they need somewhere to nest. </w:t>
      </w:r>
      <w:proofErr w:type="gramStart"/>
      <w:r w:rsidR="000502C1" w:rsidRPr="00565EA8">
        <w:rPr>
          <w:rFonts w:ascii="Arial" w:hAnsi="Arial" w:cs="Arial"/>
          <w:sz w:val="24"/>
          <w:szCs w:val="24"/>
        </w:rPr>
        <w:t>This is why</w:t>
      </w:r>
      <w:proofErr w:type="gramEnd"/>
      <w:r w:rsidR="000502C1" w:rsidRPr="00565EA8">
        <w:rPr>
          <w:rFonts w:ascii="Arial" w:hAnsi="Arial" w:cs="Arial"/>
          <w:sz w:val="24"/>
          <w:szCs w:val="24"/>
        </w:rPr>
        <w:t xml:space="preserve"> it is best to get your dried elderberries online, instead of disrupting local elderberry bushes you find. Wildlife may be relying on it.</w:t>
      </w:r>
    </w:p>
    <w:p w14:paraId="11A49396" w14:textId="77777777" w:rsidR="000502C1" w:rsidRPr="00565EA8" w:rsidRDefault="000502C1" w:rsidP="00EC0FE2">
      <w:pPr>
        <w:pStyle w:val="NoSpacing"/>
        <w:rPr>
          <w:rFonts w:ascii="Arial" w:hAnsi="Arial" w:cs="Arial"/>
          <w:b/>
          <w:bCs/>
          <w:sz w:val="24"/>
          <w:szCs w:val="24"/>
        </w:rPr>
      </w:pPr>
    </w:p>
    <w:p w14:paraId="66B058DE" w14:textId="164E39EE" w:rsidR="00F77CCC" w:rsidRPr="00565EA8" w:rsidRDefault="00F77CCC" w:rsidP="00EC0FE2">
      <w:pPr>
        <w:pStyle w:val="NoSpacing"/>
        <w:rPr>
          <w:rFonts w:ascii="Arial" w:hAnsi="Arial" w:cs="Arial"/>
          <w:b/>
          <w:bCs/>
          <w:sz w:val="24"/>
          <w:szCs w:val="24"/>
        </w:rPr>
      </w:pPr>
    </w:p>
    <w:p w14:paraId="18486B98" w14:textId="128C034B" w:rsidR="005549CB" w:rsidRPr="00565EA8" w:rsidRDefault="00F77CCC" w:rsidP="00EC0FE2">
      <w:pPr>
        <w:pStyle w:val="NoSpacing"/>
        <w:rPr>
          <w:rFonts w:ascii="Arial" w:hAnsi="Arial" w:cs="Arial"/>
          <w:b/>
          <w:bCs/>
          <w:sz w:val="24"/>
          <w:szCs w:val="24"/>
        </w:rPr>
      </w:pPr>
      <w:r w:rsidRPr="00565EA8">
        <w:rPr>
          <w:rFonts w:ascii="Arial" w:hAnsi="Arial" w:cs="Arial"/>
          <w:b/>
          <w:bCs/>
          <w:sz w:val="24"/>
          <w:szCs w:val="24"/>
        </w:rPr>
        <w:t>Raw Elderberries Can Be Poisonous</w:t>
      </w:r>
    </w:p>
    <w:p w14:paraId="2067045A" w14:textId="2B1EBBB3" w:rsidR="00BE5F8F" w:rsidRPr="00565EA8" w:rsidRDefault="00BE5F8F" w:rsidP="00EC0FE2">
      <w:pPr>
        <w:pStyle w:val="NoSpacing"/>
        <w:rPr>
          <w:rFonts w:ascii="Arial" w:hAnsi="Arial" w:cs="Arial"/>
          <w:b/>
          <w:bCs/>
          <w:sz w:val="24"/>
          <w:szCs w:val="24"/>
        </w:rPr>
      </w:pPr>
    </w:p>
    <w:p w14:paraId="5513950C" w14:textId="45789F75" w:rsidR="00BE5F8F" w:rsidRPr="00565EA8" w:rsidRDefault="00BE5F8F" w:rsidP="00EC0FE2">
      <w:pPr>
        <w:pStyle w:val="NoSpacing"/>
        <w:rPr>
          <w:rFonts w:ascii="Arial" w:hAnsi="Arial" w:cs="Arial"/>
          <w:sz w:val="24"/>
          <w:szCs w:val="24"/>
        </w:rPr>
      </w:pPr>
      <w:r w:rsidRPr="00565EA8">
        <w:rPr>
          <w:rFonts w:ascii="Arial" w:hAnsi="Arial" w:cs="Arial"/>
          <w:sz w:val="24"/>
          <w:szCs w:val="24"/>
        </w:rPr>
        <w:t xml:space="preserve">It is not recommended that you consume raw elderberries. If you decide to grow your own elderberry plants in your backyard, be sure you </w:t>
      </w:r>
      <w:proofErr w:type="gramStart"/>
      <w:r w:rsidRPr="00565EA8">
        <w:rPr>
          <w:rFonts w:ascii="Arial" w:hAnsi="Arial" w:cs="Arial"/>
          <w:sz w:val="24"/>
          <w:szCs w:val="24"/>
        </w:rPr>
        <w:t>don’t</w:t>
      </w:r>
      <w:proofErr w:type="gramEnd"/>
      <w:r w:rsidRPr="00565EA8">
        <w:rPr>
          <w:rFonts w:ascii="Arial" w:hAnsi="Arial" w:cs="Arial"/>
          <w:sz w:val="24"/>
          <w:szCs w:val="24"/>
        </w:rPr>
        <w:t xml:space="preserve"> just eat raw berries right from the bush. You should be drying them and using them to make your own syrup or other concoctions.</w:t>
      </w:r>
    </w:p>
    <w:p w14:paraId="12A945D6" w14:textId="02E8D52C" w:rsidR="00BE5F8F" w:rsidRPr="00565EA8" w:rsidRDefault="00BE5F8F" w:rsidP="00EC0FE2">
      <w:pPr>
        <w:pStyle w:val="NoSpacing"/>
        <w:rPr>
          <w:rFonts w:ascii="Arial" w:hAnsi="Arial" w:cs="Arial"/>
          <w:sz w:val="24"/>
          <w:szCs w:val="24"/>
        </w:rPr>
      </w:pPr>
    </w:p>
    <w:p w14:paraId="3946B5D4" w14:textId="68BA4C60" w:rsidR="00BE5F8F" w:rsidRPr="00565EA8" w:rsidRDefault="00BE5F8F" w:rsidP="00EC0FE2">
      <w:pPr>
        <w:pStyle w:val="NoSpacing"/>
        <w:rPr>
          <w:rFonts w:ascii="Arial" w:hAnsi="Arial" w:cs="Arial"/>
          <w:sz w:val="24"/>
          <w:szCs w:val="24"/>
        </w:rPr>
      </w:pPr>
    </w:p>
    <w:p w14:paraId="4E10DEDC" w14:textId="12C29A9A" w:rsidR="00BE5F8F" w:rsidRPr="00565EA8" w:rsidRDefault="00BE5F8F" w:rsidP="00EC0FE2">
      <w:pPr>
        <w:pStyle w:val="NoSpacing"/>
        <w:rPr>
          <w:rFonts w:ascii="Arial" w:hAnsi="Arial" w:cs="Arial"/>
          <w:sz w:val="24"/>
          <w:szCs w:val="24"/>
        </w:rPr>
      </w:pPr>
      <w:r w:rsidRPr="00565EA8">
        <w:rPr>
          <w:rFonts w:ascii="Arial" w:hAnsi="Arial" w:cs="Arial"/>
          <w:sz w:val="24"/>
          <w:szCs w:val="24"/>
        </w:rPr>
        <w:t>[Sign Off]</w:t>
      </w:r>
    </w:p>
    <w:p w14:paraId="4EB1B90C" w14:textId="77777777" w:rsidR="00BE5F8F" w:rsidRPr="00565EA8" w:rsidRDefault="00BE5F8F" w:rsidP="00EC0FE2">
      <w:pPr>
        <w:pStyle w:val="NoSpacing"/>
        <w:rPr>
          <w:rFonts w:ascii="Arial" w:hAnsi="Arial" w:cs="Arial"/>
          <w:b/>
          <w:bCs/>
          <w:sz w:val="24"/>
          <w:szCs w:val="24"/>
        </w:rPr>
      </w:pPr>
    </w:p>
    <w:sectPr w:rsidR="00BE5F8F" w:rsidRPr="00565E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5956A7"/>
    <w:multiLevelType w:val="multilevel"/>
    <w:tmpl w:val="2682A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FE2"/>
    <w:rsid w:val="000502C1"/>
    <w:rsid w:val="002C421F"/>
    <w:rsid w:val="00300DD2"/>
    <w:rsid w:val="004E4174"/>
    <w:rsid w:val="005549CB"/>
    <w:rsid w:val="00565EA8"/>
    <w:rsid w:val="00906C1A"/>
    <w:rsid w:val="009E5C99"/>
    <w:rsid w:val="00BE5F8F"/>
    <w:rsid w:val="00D82302"/>
    <w:rsid w:val="00EC0FE2"/>
    <w:rsid w:val="00F77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E674"/>
  <w15:chartTrackingRefBased/>
  <w15:docId w15:val="{F931C2C0-0F64-4BA7-B427-A2FFC9FD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0FE2"/>
    <w:pPr>
      <w:spacing w:after="0" w:line="240" w:lineRule="auto"/>
    </w:pPr>
  </w:style>
  <w:style w:type="character" w:styleId="Strong">
    <w:name w:val="Strong"/>
    <w:basedOn w:val="DefaultParagraphFont"/>
    <w:uiPriority w:val="22"/>
    <w:qFormat/>
    <w:rsid w:val="002C421F"/>
    <w:rPr>
      <w:b/>
      <w:bCs/>
    </w:rPr>
  </w:style>
  <w:style w:type="character" w:styleId="Hyperlink">
    <w:name w:val="Hyperlink"/>
    <w:basedOn w:val="DefaultParagraphFont"/>
    <w:uiPriority w:val="99"/>
    <w:semiHidden/>
    <w:unhideWhenUsed/>
    <w:rsid w:val="002C421F"/>
    <w:rPr>
      <w:color w:val="0000FF"/>
      <w:u w:val="single"/>
    </w:rPr>
  </w:style>
  <w:style w:type="character" w:customStyle="1" w:styleId="sro">
    <w:name w:val="sro"/>
    <w:basedOn w:val="DefaultParagraphFont"/>
    <w:rsid w:val="002C4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583540">
      <w:bodyDiv w:val="1"/>
      <w:marLeft w:val="0"/>
      <w:marRight w:val="0"/>
      <w:marTop w:val="0"/>
      <w:marBottom w:val="0"/>
      <w:divBdr>
        <w:top w:val="none" w:sz="0" w:space="0" w:color="auto"/>
        <w:left w:val="none" w:sz="0" w:space="0" w:color="auto"/>
        <w:bottom w:val="none" w:sz="0" w:space="0" w:color="auto"/>
        <w:right w:val="none" w:sz="0" w:space="0" w:color="auto"/>
      </w:divBdr>
    </w:div>
    <w:div w:id="148689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2020-05-03T19:40:00Z</dcterms:created>
  <dcterms:modified xsi:type="dcterms:W3CDTF">2020-05-05T17:02:00Z</dcterms:modified>
</cp:coreProperties>
</file>